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6D" w:rsidRDefault="00B63145">
      <w:pPr>
        <w:rPr>
          <w:rFonts w:ascii="Stencil" w:hAnsi="Stencil"/>
          <w:sz w:val="32"/>
          <w:szCs w:val="32"/>
        </w:rPr>
      </w:pPr>
      <w:r>
        <w:rPr>
          <w:noProof/>
          <w:lang w:eastAsia="nl-NL"/>
        </w:rPr>
        <w:drawing>
          <wp:inline distT="0" distB="0" distL="0" distR="0">
            <wp:extent cx="775411" cy="731726"/>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476" cy="733675"/>
                    </a:xfrm>
                    <a:prstGeom prst="rect">
                      <a:avLst/>
                    </a:prstGeom>
                  </pic:spPr>
                </pic:pic>
              </a:graphicData>
            </a:graphic>
          </wp:inline>
        </w:drawing>
      </w:r>
      <w:r>
        <w:tab/>
      </w:r>
      <w:r>
        <w:tab/>
      </w:r>
      <w:r w:rsidRPr="00B63145">
        <w:rPr>
          <w:rFonts w:ascii="Stencil" w:hAnsi="Stencil"/>
          <w:sz w:val="32"/>
          <w:szCs w:val="32"/>
        </w:rPr>
        <w:t xml:space="preserve">   Street Close Combat </w:t>
      </w:r>
      <w:r>
        <w:rPr>
          <w:rFonts w:ascii="Stencil" w:hAnsi="Stencil"/>
          <w:sz w:val="32"/>
          <w:szCs w:val="32"/>
        </w:rPr>
        <w:t>‘’</w:t>
      </w:r>
      <w:r w:rsidRPr="00B63145">
        <w:rPr>
          <w:rFonts w:ascii="Stencil" w:hAnsi="Stencil"/>
          <w:sz w:val="32"/>
          <w:szCs w:val="32"/>
        </w:rPr>
        <w:t>Nieuwsbrief</w:t>
      </w:r>
      <w:r>
        <w:rPr>
          <w:rFonts w:ascii="Stencil" w:hAnsi="Stencil"/>
          <w:sz w:val="32"/>
          <w:szCs w:val="32"/>
        </w:rPr>
        <w:t>;</w:t>
      </w:r>
      <w:r w:rsidRPr="00B63145">
        <w:rPr>
          <w:rFonts w:ascii="Stencil" w:hAnsi="Stencil"/>
          <w:sz w:val="32"/>
          <w:szCs w:val="32"/>
        </w:rPr>
        <w:tab/>
      </w:r>
    </w:p>
    <w:p w:rsidR="00B63145" w:rsidRDefault="00B63145">
      <w:pPr>
        <w:rPr>
          <w:rFonts w:ascii="Arial" w:hAnsi="Arial" w:cs="Arial"/>
        </w:rPr>
      </w:pPr>
      <w:r w:rsidRPr="00B63145">
        <w:rPr>
          <w:rFonts w:ascii="Arial" w:hAnsi="Arial" w:cs="Arial"/>
        </w:rPr>
        <w:t xml:space="preserve">Beste </w:t>
      </w:r>
      <w:proofErr w:type="spellStart"/>
      <w:r w:rsidRPr="00B63145">
        <w:rPr>
          <w:rFonts w:ascii="Arial" w:hAnsi="Arial" w:cs="Arial"/>
        </w:rPr>
        <w:t>lezers,</w:t>
      </w:r>
      <w:r w:rsidR="00CA0493">
        <w:rPr>
          <w:rFonts w:ascii="Arial" w:hAnsi="Arial" w:cs="Arial"/>
        </w:rPr>
        <w:t>combatters</w:t>
      </w:r>
      <w:proofErr w:type="spellEnd"/>
      <w:r w:rsidR="00CA0493">
        <w:rPr>
          <w:rFonts w:ascii="Arial" w:hAnsi="Arial" w:cs="Arial"/>
        </w:rPr>
        <w:t>,</w:t>
      </w:r>
    </w:p>
    <w:p w:rsidR="00CA0493" w:rsidRDefault="00CA0493">
      <w:pPr>
        <w:rPr>
          <w:rFonts w:ascii="Arial" w:hAnsi="Arial" w:cs="Arial"/>
        </w:rPr>
      </w:pPr>
      <w:r>
        <w:rPr>
          <w:rFonts w:ascii="Arial" w:hAnsi="Arial" w:cs="Arial"/>
        </w:rPr>
        <w:t>We zijn enorm trots op het verloop van</w:t>
      </w:r>
      <w:r w:rsidR="00F11D9B">
        <w:rPr>
          <w:rFonts w:ascii="Arial" w:hAnsi="Arial" w:cs="Arial"/>
        </w:rPr>
        <w:t xml:space="preserve"> het</w:t>
      </w:r>
      <w:bookmarkStart w:id="0" w:name="_GoBack"/>
      <w:bookmarkEnd w:id="0"/>
      <w:r>
        <w:rPr>
          <w:rFonts w:ascii="Arial" w:hAnsi="Arial" w:cs="Arial"/>
        </w:rPr>
        <w:t xml:space="preserve"> afgelopen jaar. Vorig jaar zijn we in januari gestart en inmiddels alweer een jaar bezig. We hebben inmiddels een leuke vaste groep opgebouwd en trainen al weer 5 maanden in een nieuwe ruimte, wat extra mogelijkheden met zich mee brengt. Kortom! Kom trainen, neem vrienden, bekenden , neven , nichten mee naar de </w:t>
      </w:r>
      <w:proofErr w:type="spellStart"/>
      <w:r>
        <w:rPr>
          <w:rFonts w:ascii="Arial" w:hAnsi="Arial" w:cs="Arial"/>
        </w:rPr>
        <w:t>Dojo</w:t>
      </w:r>
      <w:proofErr w:type="spellEnd"/>
      <w:r>
        <w:rPr>
          <w:rFonts w:ascii="Arial" w:hAnsi="Arial" w:cs="Arial"/>
        </w:rPr>
        <w:t>!! En draai die proefles mee!! STREET CLOSE COMBAT</w:t>
      </w:r>
      <w:r w:rsidR="00595755">
        <w:rPr>
          <w:rFonts w:ascii="Arial" w:hAnsi="Arial" w:cs="Arial"/>
        </w:rPr>
        <w:t xml:space="preserve">. </w:t>
      </w:r>
    </w:p>
    <w:p w:rsidR="00B63145" w:rsidRDefault="00B63145">
      <w:pPr>
        <w:rPr>
          <w:rFonts w:ascii="Arial" w:hAnsi="Arial" w:cs="Arial"/>
        </w:rPr>
      </w:pPr>
      <w:r>
        <w:rPr>
          <w:rFonts w:ascii="Arial" w:hAnsi="Arial" w:cs="Arial"/>
        </w:rPr>
        <w:t>Dit is de eerste nieuwsbrief van 2014. We hopen dat we er ongeveer  stuk of 8 kunnen maken dit jaar. Middels deze nieuwsbrief willen we jullie over allerlei zaken op de hoogte houden</w:t>
      </w:r>
      <w:r w:rsidR="00592341">
        <w:rPr>
          <w:rFonts w:ascii="Arial" w:hAnsi="Arial" w:cs="Arial"/>
        </w:rPr>
        <w:t xml:space="preserve"> zoals:</w:t>
      </w:r>
    </w:p>
    <w:p w:rsidR="00592341" w:rsidRDefault="00592341" w:rsidP="00592341">
      <w:pPr>
        <w:pStyle w:val="Lijstalinea"/>
        <w:numPr>
          <w:ilvl w:val="0"/>
          <w:numId w:val="1"/>
        </w:numPr>
        <w:rPr>
          <w:rFonts w:ascii="Arial" w:hAnsi="Arial" w:cs="Arial"/>
        </w:rPr>
      </w:pPr>
      <w:r>
        <w:rPr>
          <w:rFonts w:ascii="Arial" w:hAnsi="Arial" w:cs="Arial"/>
        </w:rPr>
        <w:t xml:space="preserve">Nieuwsfeiten </w:t>
      </w:r>
      <w:proofErr w:type="spellStart"/>
      <w:r>
        <w:rPr>
          <w:rFonts w:ascii="Arial" w:hAnsi="Arial" w:cs="Arial"/>
        </w:rPr>
        <w:t>mbt</w:t>
      </w:r>
      <w:proofErr w:type="spellEnd"/>
      <w:r>
        <w:rPr>
          <w:rFonts w:ascii="Arial" w:hAnsi="Arial" w:cs="Arial"/>
        </w:rPr>
        <w:t xml:space="preserve"> kravmaga en close combat;</w:t>
      </w:r>
    </w:p>
    <w:p w:rsidR="00592341" w:rsidRDefault="00592341" w:rsidP="00592341">
      <w:pPr>
        <w:pStyle w:val="Lijstalinea"/>
        <w:numPr>
          <w:ilvl w:val="0"/>
          <w:numId w:val="1"/>
        </w:numPr>
        <w:rPr>
          <w:rFonts w:ascii="Arial" w:hAnsi="Arial" w:cs="Arial"/>
        </w:rPr>
      </w:pPr>
      <w:r>
        <w:rPr>
          <w:rFonts w:ascii="Arial" w:hAnsi="Arial" w:cs="Arial"/>
        </w:rPr>
        <w:t>Lesinhoud,semminars;</w:t>
      </w:r>
    </w:p>
    <w:p w:rsidR="00592341" w:rsidRPr="00664F28" w:rsidRDefault="00592341" w:rsidP="00592341">
      <w:pPr>
        <w:pStyle w:val="Lijstalinea"/>
        <w:numPr>
          <w:ilvl w:val="0"/>
          <w:numId w:val="1"/>
        </w:numPr>
        <w:rPr>
          <w:rFonts w:ascii="Arial" w:hAnsi="Arial" w:cs="Arial"/>
        </w:rPr>
      </w:pPr>
      <w:r w:rsidRPr="00664F28">
        <w:rPr>
          <w:rFonts w:ascii="Arial" w:hAnsi="Arial" w:cs="Arial"/>
        </w:rPr>
        <w:t>En leuke anekdotes van onze trainingen.</w:t>
      </w:r>
    </w:p>
    <w:p w:rsidR="00592341" w:rsidRDefault="000F194C" w:rsidP="00592341">
      <w:pPr>
        <w:rPr>
          <w:rFonts w:ascii="Arial" w:hAnsi="Arial" w:cs="Arial"/>
          <w:u w:val="single"/>
        </w:rPr>
      </w:pPr>
      <w:r w:rsidRPr="000F194C">
        <w:rPr>
          <w:rFonts w:ascii="Arial" w:hAnsi="Arial" w:cs="Arial"/>
          <w:u w:val="single"/>
        </w:rPr>
        <w:t>Thema’s</w:t>
      </w:r>
    </w:p>
    <w:p w:rsidR="00411132" w:rsidRDefault="000F194C">
      <w:pPr>
        <w:rPr>
          <w:rFonts w:ascii="Arial" w:hAnsi="Arial" w:cs="Arial"/>
        </w:rPr>
      </w:pPr>
      <w:r w:rsidRPr="000F194C">
        <w:rPr>
          <w:rFonts w:ascii="Arial" w:hAnsi="Arial" w:cs="Arial"/>
        </w:rPr>
        <w:t xml:space="preserve">We zijn deze maand begonnen met </w:t>
      </w:r>
      <w:r>
        <w:rPr>
          <w:rFonts w:ascii="Arial" w:hAnsi="Arial" w:cs="Arial"/>
        </w:rPr>
        <w:t xml:space="preserve">een loodzware oliebollentraining. Na een half uur </w:t>
      </w:r>
      <w:r w:rsidR="00664F28">
        <w:rPr>
          <w:rFonts w:ascii="Arial" w:hAnsi="Arial" w:cs="Arial"/>
        </w:rPr>
        <w:t>push ups ,</w:t>
      </w:r>
      <w:proofErr w:type="spellStart"/>
      <w:r w:rsidR="00664F28">
        <w:rPr>
          <w:rFonts w:ascii="Arial" w:hAnsi="Arial" w:cs="Arial"/>
        </w:rPr>
        <w:t>burpees</w:t>
      </w:r>
      <w:proofErr w:type="spellEnd"/>
      <w:r w:rsidR="00664F28">
        <w:rPr>
          <w:rFonts w:ascii="Arial" w:hAnsi="Arial" w:cs="Arial"/>
        </w:rPr>
        <w:t xml:space="preserve"> , stoten, trappen </w:t>
      </w:r>
      <w:r>
        <w:rPr>
          <w:rFonts w:ascii="Arial" w:hAnsi="Arial" w:cs="Arial"/>
        </w:rPr>
        <w:t>was er geen oliebol en appelflap meer te bekennen.</w:t>
      </w:r>
      <w:r w:rsidR="00411132">
        <w:rPr>
          <w:rFonts w:ascii="Arial" w:hAnsi="Arial" w:cs="Arial"/>
        </w:rPr>
        <w:t xml:space="preserve">:-) </w:t>
      </w:r>
      <w:r>
        <w:rPr>
          <w:rFonts w:ascii="Arial" w:hAnsi="Arial" w:cs="Arial"/>
        </w:rPr>
        <w:t xml:space="preserve"> Het thema van januari is </w:t>
      </w:r>
      <w:r w:rsidR="00411132">
        <w:rPr>
          <w:rFonts w:ascii="Arial" w:hAnsi="Arial" w:cs="Arial"/>
        </w:rPr>
        <w:t xml:space="preserve">“hand </w:t>
      </w:r>
      <w:proofErr w:type="spellStart"/>
      <w:r w:rsidR="00411132">
        <w:rPr>
          <w:rFonts w:ascii="Arial" w:hAnsi="Arial" w:cs="Arial"/>
        </w:rPr>
        <w:t>to</w:t>
      </w:r>
      <w:proofErr w:type="spellEnd"/>
      <w:r w:rsidR="00411132">
        <w:rPr>
          <w:rFonts w:ascii="Arial" w:hAnsi="Arial" w:cs="Arial"/>
        </w:rPr>
        <w:t xml:space="preserve"> hand combat”</w:t>
      </w:r>
      <w:r>
        <w:rPr>
          <w:rFonts w:ascii="Arial" w:hAnsi="Arial" w:cs="Arial"/>
        </w:rPr>
        <w:t xml:space="preserve"> </w:t>
      </w:r>
      <w:r w:rsidR="00411132">
        <w:rPr>
          <w:rFonts w:ascii="Arial" w:hAnsi="Arial" w:cs="Arial"/>
        </w:rPr>
        <w:t xml:space="preserve">Lekker terug naar de basis, even weer alles vanaf het begin opbouwen. Wat een voordeel is , is dat we nu ook de mogelijkheid hebben om op donderdag te trainen en dat we wat beter stil kunnen staan bij de techniek. Wat nieuw is dit seizoen, is dat we een maand grondwerk behandelen. Met name het verdedigen op en vanaf de grond. En we eindigen de training uiteraard met wat sparren. In maart zullen we verdedigingstechnieken behandelen tegen stok/honkbalknuppel. In april </w:t>
      </w:r>
      <w:r w:rsidR="00C67C9F">
        <w:rPr>
          <w:rFonts w:ascii="Arial" w:hAnsi="Arial" w:cs="Arial"/>
        </w:rPr>
        <w:t xml:space="preserve">worden </w:t>
      </w:r>
      <w:r w:rsidR="00E863FC">
        <w:rPr>
          <w:rFonts w:ascii="Arial" w:hAnsi="Arial" w:cs="Arial"/>
        </w:rPr>
        <w:t xml:space="preserve">er </w:t>
      </w:r>
      <w:r w:rsidR="00C67C9F">
        <w:rPr>
          <w:rFonts w:ascii="Arial" w:hAnsi="Arial" w:cs="Arial"/>
        </w:rPr>
        <w:t xml:space="preserve">mes </w:t>
      </w:r>
      <w:r w:rsidR="00E863FC">
        <w:rPr>
          <w:rFonts w:ascii="Arial" w:hAnsi="Arial" w:cs="Arial"/>
        </w:rPr>
        <w:t>verdedigingstechnieken</w:t>
      </w:r>
      <w:r w:rsidR="00C67C9F">
        <w:rPr>
          <w:rFonts w:ascii="Arial" w:hAnsi="Arial" w:cs="Arial"/>
        </w:rPr>
        <w:t xml:space="preserve"> behand</w:t>
      </w:r>
      <w:r w:rsidR="00E863FC">
        <w:rPr>
          <w:rFonts w:ascii="Arial" w:hAnsi="Arial" w:cs="Arial"/>
        </w:rPr>
        <w:t>eld en in mei wordt de verdediging tegen vuurwapens behandeld.</w:t>
      </w:r>
    </w:p>
    <w:p w:rsidR="00F60888" w:rsidRDefault="00F60888">
      <w:pPr>
        <w:rPr>
          <w:rFonts w:ascii="Arial" w:hAnsi="Arial" w:cs="Arial"/>
          <w:u w:val="single"/>
        </w:rPr>
      </w:pPr>
      <w:r w:rsidRPr="00F60888">
        <w:rPr>
          <w:rFonts w:ascii="Arial" w:hAnsi="Arial" w:cs="Arial"/>
          <w:u w:val="single"/>
        </w:rPr>
        <w:t>T-shirts</w:t>
      </w:r>
    </w:p>
    <w:p w:rsidR="00F60888" w:rsidRDefault="00F60888">
      <w:pPr>
        <w:rPr>
          <w:rFonts w:ascii="Arial" w:hAnsi="Arial" w:cs="Arial"/>
        </w:rPr>
      </w:pPr>
      <w:r w:rsidRPr="00F60888">
        <w:rPr>
          <w:rFonts w:ascii="Arial" w:hAnsi="Arial" w:cs="Arial"/>
        </w:rPr>
        <w:t xml:space="preserve">Er zijn </w:t>
      </w:r>
      <w:proofErr w:type="spellStart"/>
      <w:r w:rsidRPr="00F60888">
        <w:rPr>
          <w:rFonts w:ascii="Arial" w:hAnsi="Arial" w:cs="Arial"/>
        </w:rPr>
        <w:t>t-shirts</w:t>
      </w:r>
      <w:proofErr w:type="spellEnd"/>
      <w:r w:rsidRPr="00F60888">
        <w:rPr>
          <w:rFonts w:ascii="Arial" w:hAnsi="Arial" w:cs="Arial"/>
        </w:rPr>
        <w:t xml:space="preserve"> in de maak. Ze zullen voorafgaand aan de training gepast worden, zodat we de maten weten. De shirts worden waarschijnlijk donkerblauw of zwart met het logo van de sportschool op de rug met daaromheen </w:t>
      </w:r>
      <w:proofErr w:type="spellStart"/>
      <w:r w:rsidRPr="00F60888">
        <w:rPr>
          <w:rFonts w:ascii="Arial" w:hAnsi="Arial" w:cs="Arial"/>
        </w:rPr>
        <w:t>street</w:t>
      </w:r>
      <w:proofErr w:type="spellEnd"/>
      <w:r w:rsidRPr="00F60888">
        <w:rPr>
          <w:rFonts w:ascii="Arial" w:hAnsi="Arial" w:cs="Arial"/>
        </w:rPr>
        <w:t xml:space="preserve"> close combat. De kosten zullen ongeveer onder de 20 euro blijven. De shirts zijn zo gekozen dat je er ook in kunt sporten, kortom goede kwaliteit. </w:t>
      </w:r>
      <w:r w:rsidR="00E863FC">
        <w:rPr>
          <w:rFonts w:ascii="Arial" w:hAnsi="Arial" w:cs="Arial"/>
        </w:rPr>
        <w:t>Waarschijnlijk zijn de shirts eind januari klaar.</w:t>
      </w:r>
    </w:p>
    <w:p w:rsidR="00E863FC" w:rsidRDefault="00E863FC">
      <w:pPr>
        <w:rPr>
          <w:rFonts w:ascii="Arial" w:hAnsi="Arial" w:cs="Arial"/>
        </w:rPr>
      </w:pPr>
    </w:p>
    <w:p w:rsidR="00E863FC" w:rsidRDefault="00E863FC">
      <w:pPr>
        <w:rPr>
          <w:rFonts w:ascii="Arial" w:hAnsi="Arial" w:cs="Arial"/>
        </w:rPr>
      </w:pPr>
    </w:p>
    <w:p w:rsidR="00E863FC" w:rsidRDefault="00E863FC">
      <w:pPr>
        <w:rPr>
          <w:rFonts w:ascii="Arial" w:hAnsi="Arial" w:cs="Arial"/>
        </w:rPr>
      </w:pPr>
    </w:p>
    <w:p w:rsidR="00E863FC" w:rsidRDefault="00E863FC">
      <w:pPr>
        <w:rPr>
          <w:rFonts w:ascii="Arial" w:hAnsi="Arial" w:cs="Arial"/>
        </w:rPr>
      </w:pPr>
    </w:p>
    <w:p w:rsidR="00E863FC" w:rsidRPr="00F60888" w:rsidRDefault="00E863FC">
      <w:pPr>
        <w:rPr>
          <w:rFonts w:ascii="Arial" w:hAnsi="Arial" w:cs="Arial"/>
        </w:rPr>
      </w:pPr>
    </w:p>
    <w:p w:rsidR="00595755" w:rsidRDefault="00595755" w:rsidP="00595755">
      <w:pPr>
        <w:rPr>
          <w:rFonts w:ascii="Arial" w:hAnsi="Arial" w:cs="Arial"/>
          <w:u w:val="single"/>
        </w:rPr>
      </w:pPr>
      <w:r>
        <w:rPr>
          <w:rFonts w:ascii="Arial" w:hAnsi="Arial" w:cs="Arial"/>
          <w:u w:val="single"/>
        </w:rPr>
        <w:lastRenderedPageBreak/>
        <w:t>Seminar/</w:t>
      </w:r>
      <w:proofErr w:type="spellStart"/>
      <w:r>
        <w:rPr>
          <w:rFonts w:ascii="Arial" w:hAnsi="Arial" w:cs="Arial"/>
          <w:u w:val="single"/>
        </w:rPr>
        <w:t>Clinic</w:t>
      </w:r>
      <w:proofErr w:type="spellEnd"/>
      <w:r>
        <w:rPr>
          <w:rFonts w:ascii="Arial" w:hAnsi="Arial" w:cs="Arial"/>
          <w:u w:val="single"/>
        </w:rPr>
        <w:t xml:space="preserve"> </w:t>
      </w:r>
    </w:p>
    <w:p w:rsidR="00595755" w:rsidRDefault="00595755" w:rsidP="00595755">
      <w:pPr>
        <w:spacing w:after="0" w:line="240" w:lineRule="auto"/>
        <w:rPr>
          <w:rFonts w:ascii="Times New Roman" w:eastAsia="Times New Roman" w:hAnsi="Times New Roman" w:cs="Times New Roman"/>
          <w:lang w:eastAsia="nl-NL"/>
        </w:rPr>
      </w:pPr>
      <w:r w:rsidRPr="00595755">
        <w:rPr>
          <w:rFonts w:ascii="Arial" w:eastAsia="Times New Roman" w:hAnsi="Arial" w:cs="Arial"/>
          <w:lang w:eastAsia="nl-NL"/>
        </w:rPr>
        <w:t xml:space="preserve">Op 11 februari komt Lauw </w:t>
      </w:r>
      <w:proofErr w:type="spellStart"/>
      <w:r w:rsidRPr="00595755">
        <w:rPr>
          <w:rFonts w:ascii="Arial" w:eastAsia="Times New Roman" w:hAnsi="Arial" w:cs="Arial"/>
          <w:lang w:eastAsia="nl-NL"/>
        </w:rPr>
        <w:t>Korthout</w:t>
      </w:r>
      <w:proofErr w:type="spellEnd"/>
      <w:r w:rsidRPr="00595755">
        <w:rPr>
          <w:rFonts w:ascii="Arial" w:eastAsia="Times New Roman" w:hAnsi="Arial" w:cs="Arial"/>
          <w:lang w:eastAsia="nl-NL"/>
        </w:rPr>
        <w:t xml:space="preserve"> een Zelfverdediging training geven.</w:t>
      </w:r>
      <w:r w:rsidRPr="00595755">
        <w:rPr>
          <w:rFonts w:ascii="Arial" w:eastAsia="Times New Roman" w:hAnsi="Arial" w:cs="Arial"/>
          <w:lang w:eastAsia="nl-NL"/>
        </w:rPr>
        <w:br/>
      </w:r>
      <w:r w:rsidRPr="00595755">
        <w:rPr>
          <w:rFonts w:ascii="Arial" w:eastAsia="Times New Roman" w:hAnsi="Arial" w:cs="Arial"/>
          <w:lang w:eastAsia="nl-NL"/>
        </w:rPr>
        <w:br/>
        <w:t xml:space="preserve">Lauw </w:t>
      </w:r>
      <w:proofErr w:type="spellStart"/>
      <w:r w:rsidRPr="00595755">
        <w:rPr>
          <w:rFonts w:ascii="Arial" w:eastAsia="Times New Roman" w:hAnsi="Arial" w:cs="Arial"/>
          <w:lang w:eastAsia="nl-NL"/>
        </w:rPr>
        <w:t>Korthout</w:t>
      </w:r>
      <w:proofErr w:type="spellEnd"/>
      <w:r w:rsidRPr="00595755">
        <w:rPr>
          <w:rFonts w:ascii="Arial" w:eastAsia="Times New Roman" w:hAnsi="Arial" w:cs="Arial"/>
          <w:lang w:eastAsia="nl-NL"/>
        </w:rPr>
        <w:t xml:space="preserve"> is docent bij de firma </w:t>
      </w:r>
      <w:proofErr w:type="spellStart"/>
      <w:r w:rsidRPr="00595755">
        <w:rPr>
          <w:rFonts w:ascii="Arial" w:eastAsia="Times New Roman" w:hAnsi="Arial" w:cs="Arial"/>
          <w:lang w:eastAsia="nl-NL"/>
        </w:rPr>
        <w:t>Rezist</w:t>
      </w:r>
      <w:proofErr w:type="spellEnd"/>
      <w:r w:rsidRPr="00595755">
        <w:rPr>
          <w:rFonts w:ascii="Arial" w:eastAsia="Times New Roman" w:hAnsi="Arial" w:cs="Arial"/>
          <w:lang w:eastAsia="nl-NL"/>
        </w:rPr>
        <w:t xml:space="preserve"> (zie website) en heeft meer dan 25 </w:t>
      </w:r>
      <w:proofErr w:type="spellStart"/>
      <w:r w:rsidRPr="00595755">
        <w:rPr>
          <w:rFonts w:ascii="Arial" w:eastAsia="Times New Roman" w:hAnsi="Arial" w:cs="Arial"/>
          <w:lang w:eastAsia="nl-NL"/>
        </w:rPr>
        <w:t>jr</w:t>
      </w:r>
      <w:proofErr w:type="spellEnd"/>
      <w:r w:rsidRPr="00595755">
        <w:rPr>
          <w:rFonts w:ascii="Arial" w:eastAsia="Times New Roman" w:hAnsi="Arial" w:cs="Arial"/>
          <w:lang w:eastAsia="nl-NL"/>
        </w:rPr>
        <w:t xml:space="preserve"> ervaring in verschillende vechtsport disciplines. De Laatste 10 jaar is hij veel met </w:t>
      </w:r>
      <w:proofErr w:type="spellStart"/>
      <w:r w:rsidRPr="00595755">
        <w:rPr>
          <w:rFonts w:ascii="Arial" w:eastAsia="Times New Roman" w:hAnsi="Arial" w:cs="Arial"/>
          <w:lang w:eastAsia="nl-NL"/>
        </w:rPr>
        <w:t>reality</w:t>
      </w:r>
      <w:proofErr w:type="spellEnd"/>
      <w:r w:rsidRPr="00595755">
        <w:rPr>
          <w:rFonts w:ascii="Arial" w:eastAsia="Times New Roman" w:hAnsi="Arial" w:cs="Arial"/>
          <w:lang w:eastAsia="nl-NL"/>
        </w:rPr>
        <w:t xml:space="preserve"> </w:t>
      </w:r>
      <w:proofErr w:type="spellStart"/>
      <w:r w:rsidRPr="00595755">
        <w:rPr>
          <w:rFonts w:ascii="Arial" w:eastAsia="Times New Roman" w:hAnsi="Arial" w:cs="Arial"/>
          <w:lang w:eastAsia="nl-NL"/>
        </w:rPr>
        <w:t>based</w:t>
      </w:r>
      <w:proofErr w:type="spellEnd"/>
      <w:r w:rsidRPr="00595755">
        <w:rPr>
          <w:rFonts w:ascii="Arial" w:eastAsia="Times New Roman" w:hAnsi="Arial" w:cs="Arial"/>
          <w:lang w:eastAsia="nl-NL"/>
        </w:rPr>
        <w:t xml:space="preserve"> trainingen bezig geweest zoals onder andere Krav Maga.</w:t>
      </w:r>
      <w:r w:rsidRPr="00595755">
        <w:rPr>
          <w:rFonts w:ascii="Arial" w:eastAsia="Times New Roman" w:hAnsi="Arial" w:cs="Arial"/>
          <w:lang w:eastAsia="nl-NL"/>
        </w:rPr>
        <w:br/>
      </w:r>
      <w:r w:rsidRPr="00595755">
        <w:rPr>
          <w:rFonts w:ascii="Arial" w:eastAsia="Times New Roman" w:hAnsi="Arial" w:cs="Arial"/>
          <w:lang w:eastAsia="nl-NL"/>
        </w:rPr>
        <w:br/>
        <w:t>Tijd : 20:30 uur tot 22:00 uur</w:t>
      </w:r>
      <w:r>
        <w:rPr>
          <w:rFonts w:ascii="Arial" w:eastAsia="Times New Roman" w:hAnsi="Arial" w:cs="Arial"/>
          <w:lang w:eastAsia="nl-NL"/>
        </w:rPr>
        <w:t xml:space="preserve"> </w:t>
      </w:r>
      <w:r w:rsidRPr="00595755">
        <w:rPr>
          <w:rFonts w:ascii="Times New Roman" w:eastAsia="Times New Roman" w:hAnsi="Times New Roman" w:cs="Times New Roman"/>
          <w:lang w:eastAsia="nl-NL"/>
        </w:rPr>
        <w:t>    </w:t>
      </w:r>
      <w:r>
        <w:rPr>
          <w:rFonts w:ascii="Times New Roman" w:eastAsia="Times New Roman" w:hAnsi="Times New Roman" w:cs="Times New Roman"/>
          <w:lang w:eastAsia="nl-NL"/>
        </w:rPr>
        <w:tab/>
      </w:r>
      <w:r w:rsidRPr="00595755">
        <w:rPr>
          <w:rFonts w:ascii="Arial" w:eastAsia="Times New Roman" w:hAnsi="Arial" w:cs="Arial"/>
          <w:lang w:eastAsia="nl-NL"/>
        </w:rPr>
        <w:t>Kosten : Leden Gratis!!</w:t>
      </w:r>
      <w:r w:rsidRPr="00595755">
        <w:rPr>
          <w:rFonts w:ascii="Arial" w:eastAsia="Times New Roman" w:hAnsi="Arial" w:cs="Arial"/>
          <w:lang w:eastAsia="nl-NL"/>
        </w:rPr>
        <w:br/>
        <w:t>                                        </w:t>
      </w:r>
      <w:r w:rsidRPr="00595755">
        <w:rPr>
          <w:rFonts w:ascii="Arial" w:eastAsia="Times New Roman" w:hAnsi="Arial" w:cs="Arial"/>
          <w:lang w:eastAsia="nl-NL"/>
        </w:rPr>
        <w:tab/>
      </w:r>
      <w:r w:rsidRPr="00595755">
        <w:rPr>
          <w:rFonts w:ascii="Arial" w:eastAsia="Times New Roman" w:hAnsi="Arial" w:cs="Arial"/>
          <w:lang w:eastAsia="nl-NL"/>
        </w:rPr>
        <w:tab/>
        <w:t>Niet Leden 10 euro</w:t>
      </w:r>
      <w:r w:rsidRPr="00595755">
        <w:rPr>
          <w:rFonts w:ascii="Times New Roman" w:eastAsia="Times New Roman" w:hAnsi="Times New Roman" w:cs="Times New Roman"/>
          <w:lang w:eastAsia="nl-NL"/>
        </w:rPr>
        <w:t>.</w:t>
      </w:r>
    </w:p>
    <w:p w:rsidR="00100000" w:rsidRDefault="00100000" w:rsidP="00595755">
      <w:pPr>
        <w:spacing w:after="0" w:line="240" w:lineRule="auto"/>
        <w:rPr>
          <w:rFonts w:ascii="Arial" w:hAnsi="Arial" w:cs="Arial"/>
          <w:u w:val="single"/>
        </w:rPr>
      </w:pPr>
      <w:r w:rsidRPr="00100000">
        <w:rPr>
          <w:rFonts w:ascii="Arial" w:hAnsi="Arial" w:cs="Arial"/>
          <w:u w:val="single"/>
        </w:rPr>
        <w:t xml:space="preserve">Geschiedenis Krav </w:t>
      </w:r>
      <w:proofErr w:type="spellStart"/>
      <w:r w:rsidRPr="00100000">
        <w:rPr>
          <w:rFonts w:ascii="Arial" w:hAnsi="Arial" w:cs="Arial"/>
          <w:u w:val="single"/>
        </w:rPr>
        <w:t>maga</w:t>
      </w:r>
      <w:proofErr w:type="spellEnd"/>
    </w:p>
    <w:p w:rsidR="00DE4238" w:rsidRPr="00595755" w:rsidRDefault="00DE4238" w:rsidP="00595755">
      <w:pPr>
        <w:spacing w:after="0" w:line="240" w:lineRule="auto"/>
        <w:rPr>
          <w:rFonts w:ascii="Times New Roman" w:eastAsia="Times New Roman" w:hAnsi="Times New Roman" w:cs="Times New Roman"/>
          <w:lang w:eastAsia="nl-NL"/>
        </w:rPr>
      </w:pPr>
    </w:p>
    <w:p w:rsidR="00100000" w:rsidRPr="00100000" w:rsidRDefault="00100000">
      <w:pPr>
        <w:rPr>
          <w:rFonts w:ascii="Arial" w:hAnsi="Arial" w:cs="Arial"/>
        </w:rPr>
      </w:pPr>
      <w:r w:rsidRPr="00100000">
        <w:rPr>
          <w:rFonts w:ascii="Arial" w:hAnsi="Arial" w:cs="Arial"/>
          <w:b/>
          <w:bCs/>
        </w:rPr>
        <w:t xml:space="preserve">Krav </w:t>
      </w:r>
      <w:proofErr w:type="spellStart"/>
      <w:r w:rsidRPr="00100000">
        <w:rPr>
          <w:rFonts w:ascii="Arial" w:hAnsi="Arial" w:cs="Arial"/>
          <w:b/>
          <w:bCs/>
        </w:rPr>
        <w:t>maga</w:t>
      </w:r>
      <w:proofErr w:type="spellEnd"/>
      <w:r w:rsidRPr="00100000">
        <w:rPr>
          <w:rFonts w:ascii="Arial" w:hAnsi="Arial" w:cs="Arial"/>
        </w:rPr>
        <w:t xml:space="preserve"> (</w:t>
      </w:r>
      <w:hyperlink r:id="rId7" w:tooltip="Hebreeuws" w:history="1">
        <w:r w:rsidRPr="00100000">
          <w:rPr>
            <w:rStyle w:val="Hyperlink"/>
            <w:rFonts w:ascii="Arial" w:hAnsi="Arial" w:cs="Arial"/>
            <w:color w:val="auto"/>
            <w:u w:val="none"/>
          </w:rPr>
          <w:t>Hebreeuws</w:t>
        </w:r>
      </w:hyperlink>
      <w:r w:rsidRPr="00100000">
        <w:rPr>
          <w:rFonts w:ascii="Arial" w:hAnsi="Arial" w:cs="Arial"/>
        </w:rPr>
        <w:t xml:space="preserve">: </w:t>
      </w:r>
      <w:proofErr w:type="spellStart"/>
      <w:r w:rsidRPr="00100000">
        <w:rPr>
          <w:rFonts w:ascii="Arial" w:hAnsi="Arial" w:cs="Arial"/>
        </w:rPr>
        <w:t>קרב</w:t>
      </w:r>
      <w:proofErr w:type="spellEnd"/>
      <w:r w:rsidRPr="00100000">
        <w:rPr>
          <w:rFonts w:ascii="Arial" w:hAnsi="Arial" w:cs="Arial"/>
        </w:rPr>
        <w:t xml:space="preserve"> </w:t>
      </w:r>
      <w:proofErr w:type="spellStart"/>
      <w:r w:rsidRPr="00100000">
        <w:rPr>
          <w:rFonts w:ascii="Arial" w:hAnsi="Arial" w:cs="Arial"/>
        </w:rPr>
        <w:t>מגע</w:t>
      </w:r>
      <w:proofErr w:type="spellEnd"/>
      <w:r w:rsidRPr="00100000">
        <w:rPr>
          <w:rFonts w:ascii="Arial" w:hAnsi="Arial" w:cs="Arial"/>
        </w:rPr>
        <w:t xml:space="preserve">, </w:t>
      </w:r>
      <w:r w:rsidRPr="00100000">
        <w:rPr>
          <w:rFonts w:ascii="Arial" w:hAnsi="Arial" w:cs="Arial"/>
          <w:i/>
          <w:iCs/>
        </w:rPr>
        <w:t>contactgevecht</w:t>
      </w:r>
      <w:r w:rsidRPr="00100000">
        <w:rPr>
          <w:rFonts w:ascii="Arial" w:hAnsi="Arial" w:cs="Arial"/>
        </w:rPr>
        <w:t xml:space="preserve">) is een </w:t>
      </w:r>
      <w:hyperlink r:id="rId8" w:tooltip="Zelfverdediging" w:history="1">
        <w:r w:rsidRPr="00100000">
          <w:rPr>
            <w:rStyle w:val="Hyperlink"/>
            <w:rFonts w:ascii="Arial" w:hAnsi="Arial" w:cs="Arial"/>
            <w:color w:val="auto"/>
            <w:u w:val="none"/>
          </w:rPr>
          <w:t>verdedigingskunst</w:t>
        </w:r>
      </w:hyperlink>
      <w:r w:rsidRPr="00100000">
        <w:rPr>
          <w:rFonts w:ascii="Arial" w:hAnsi="Arial" w:cs="Arial"/>
        </w:rPr>
        <w:t xml:space="preserve">, die zijn oorsprong heeft in </w:t>
      </w:r>
      <w:hyperlink r:id="rId9" w:tooltip="Hongarije" w:history="1">
        <w:r w:rsidRPr="00100000">
          <w:rPr>
            <w:rStyle w:val="Hyperlink"/>
            <w:rFonts w:ascii="Arial" w:hAnsi="Arial" w:cs="Arial"/>
            <w:color w:val="auto"/>
            <w:u w:val="none"/>
          </w:rPr>
          <w:t>Hongarije</w:t>
        </w:r>
      </w:hyperlink>
      <w:r w:rsidRPr="00100000">
        <w:rPr>
          <w:rFonts w:ascii="Arial" w:hAnsi="Arial" w:cs="Arial"/>
        </w:rPr>
        <w:t xml:space="preserve"> en verder ontwikkeld is in </w:t>
      </w:r>
      <w:hyperlink r:id="rId10" w:tooltip="Israël" w:history="1">
        <w:r w:rsidRPr="00100000">
          <w:rPr>
            <w:rStyle w:val="Hyperlink"/>
            <w:rFonts w:ascii="Arial" w:hAnsi="Arial" w:cs="Arial"/>
            <w:color w:val="auto"/>
            <w:u w:val="none"/>
          </w:rPr>
          <w:t>Israël</w:t>
        </w:r>
      </w:hyperlink>
      <w:r w:rsidRPr="00100000">
        <w:rPr>
          <w:rFonts w:ascii="Arial" w:hAnsi="Arial" w:cs="Arial"/>
        </w:rPr>
        <w:t xml:space="preserve">. De oprichter van de beweging is (de Hongaar) </w:t>
      </w:r>
      <w:hyperlink r:id="rId11" w:tooltip="Imi Lichtenfeld" w:history="1">
        <w:proofErr w:type="spellStart"/>
        <w:r w:rsidRPr="00100000">
          <w:rPr>
            <w:rStyle w:val="Hyperlink"/>
            <w:rFonts w:ascii="Arial" w:hAnsi="Arial" w:cs="Arial"/>
            <w:color w:val="auto"/>
            <w:u w:val="none"/>
          </w:rPr>
          <w:t>Imi</w:t>
        </w:r>
        <w:proofErr w:type="spellEnd"/>
        <w:r w:rsidRPr="00100000">
          <w:rPr>
            <w:rStyle w:val="Hyperlink"/>
            <w:rFonts w:ascii="Arial" w:hAnsi="Arial" w:cs="Arial"/>
            <w:color w:val="auto"/>
            <w:u w:val="none"/>
          </w:rPr>
          <w:t xml:space="preserve"> </w:t>
        </w:r>
        <w:proofErr w:type="spellStart"/>
        <w:r w:rsidRPr="00100000">
          <w:rPr>
            <w:rStyle w:val="Hyperlink"/>
            <w:rFonts w:ascii="Arial" w:hAnsi="Arial" w:cs="Arial"/>
            <w:color w:val="auto"/>
            <w:u w:val="none"/>
          </w:rPr>
          <w:t>Lichtenfeld</w:t>
        </w:r>
        <w:proofErr w:type="spellEnd"/>
      </w:hyperlink>
      <w:r w:rsidRPr="00100000">
        <w:rPr>
          <w:rFonts w:ascii="Arial" w:hAnsi="Arial" w:cs="Arial"/>
        </w:rPr>
        <w:t xml:space="preserve">, ook wel bekend onder de </w:t>
      </w:r>
      <w:hyperlink r:id="rId12" w:tooltip="Hebreeuws" w:history="1">
        <w:r w:rsidRPr="00100000">
          <w:rPr>
            <w:rStyle w:val="Hyperlink"/>
            <w:rFonts w:ascii="Arial" w:hAnsi="Arial" w:cs="Arial"/>
            <w:color w:val="auto"/>
            <w:u w:val="none"/>
          </w:rPr>
          <w:t>Hebreeuwse</w:t>
        </w:r>
      </w:hyperlink>
      <w:r w:rsidRPr="00100000">
        <w:rPr>
          <w:rFonts w:ascii="Arial" w:hAnsi="Arial" w:cs="Arial"/>
        </w:rPr>
        <w:t xml:space="preserve"> </w:t>
      </w:r>
      <w:hyperlink r:id="rId13" w:tooltip="Leenvertaling" w:history="1">
        <w:r w:rsidRPr="00100000">
          <w:rPr>
            <w:rStyle w:val="Hyperlink"/>
            <w:rFonts w:ascii="Arial" w:hAnsi="Arial" w:cs="Arial"/>
            <w:color w:val="auto"/>
            <w:u w:val="none"/>
          </w:rPr>
          <w:t>leenvertaling</w:t>
        </w:r>
      </w:hyperlink>
      <w:r w:rsidRPr="00100000">
        <w:rPr>
          <w:rFonts w:ascii="Arial" w:hAnsi="Arial" w:cs="Arial"/>
        </w:rPr>
        <w:t xml:space="preserve"> van zijn naam </w:t>
      </w:r>
      <w:proofErr w:type="spellStart"/>
      <w:r w:rsidRPr="00100000">
        <w:rPr>
          <w:rFonts w:ascii="Arial" w:hAnsi="Arial" w:cs="Arial"/>
          <w:i/>
          <w:iCs/>
        </w:rPr>
        <w:t>Imi</w:t>
      </w:r>
      <w:proofErr w:type="spellEnd"/>
      <w:r w:rsidRPr="00100000">
        <w:rPr>
          <w:rFonts w:ascii="Arial" w:hAnsi="Arial" w:cs="Arial"/>
          <w:i/>
          <w:iCs/>
        </w:rPr>
        <w:t xml:space="preserve"> </w:t>
      </w:r>
      <w:proofErr w:type="spellStart"/>
      <w:r w:rsidRPr="00100000">
        <w:rPr>
          <w:rFonts w:ascii="Arial" w:hAnsi="Arial" w:cs="Arial"/>
          <w:i/>
          <w:iCs/>
        </w:rPr>
        <w:t>Sde</w:t>
      </w:r>
      <w:proofErr w:type="spellEnd"/>
      <w:r w:rsidRPr="00100000">
        <w:rPr>
          <w:rFonts w:ascii="Arial" w:hAnsi="Arial" w:cs="Arial"/>
          <w:i/>
          <w:iCs/>
        </w:rPr>
        <w:t>-Or</w:t>
      </w:r>
      <w:r w:rsidRPr="00100000">
        <w:rPr>
          <w:rFonts w:ascii="Arial" w:hAnsi="Arial" w:cs="Arial"/>
        </w:rPr>
        <w:t xml:space="preserve"> of kortweg </w:t>
      </w:r>
      <w:proofErr w:type="spellStart"/>
      <w:r w:rsidRPr="00100000">
        <w:rPr>
          <w:rFonts w:ascii="Arial" w:hAnsi="Arial" w:cs="Arial"/>
          <w:i/>
          <w:iCs/>
        </w:rPr>
        <w:t>Imi</w:t>
      </w:r>
      <w:proofErr w:type="spellEnd"/>
      <w:r w:rsidRPr="00100000">
        <w:rPr>
          <w:rFonts w:ascii="Arial" w:hAnsi="Arial" w:cs="Arial"/>
        </w:rPr>
        <w:t>.</w:t>
      </w:r>
    </w:p>
    <w:p w:rsidR="00411132" w:rsidRDefault="00DE4238">
      <w:pPr>
        <w:rPr>
          <w:rFonts w:ascii="Arial" w:hAnsi="Arial" w:cs="Arial"/>
        </w:rPr>
      </w:pPr>
      <w:proofErr w:type="spellStart"/>
      <w:r w:rsidRPr="00DE4238">
        <w:rPr>
          <w:rFonts w:ascii="Arial" w:hAnsi="Arial" w:cs="Arial"/>
        </w:rPr>
        <w:t>Imi</w:t>
      </w:r>
      <w:proofErr w:type="spellEnd"/>
      <w:r w:rsidRPr="00DE4238">
        <w:rPr>
          <w:rFonts w:ascii="Arial" w:hAnsi="Arial" w:cs="Arial"/>
        </w:rPr>
        <w:t xml:space="preserve"> werd al jong geconfronteerd met </w:t>
      </w:r>
      <w:hyperlink r:id="rId14" w:tooltip="Antisemitisme" w:history="1">
        <w:r w:rsidRPr="00DE4238">
          <w:rPr>
            <w:rFonts w:ascii="Arial" w:hAnsi="Arial" w:cs="Arial"/>
            <w:color w:val="0000FF"/>
            <w:u w:val="single"/>
          </w:rPr>
          <w:t>antisemitisme</w:t>
        </w:r>
      </w:hyperlink>
      <w:r w:rsidRPr="00DE4238">
        <w:rPr>
          <w:rFonts w:ascii="Arial" w:hAnsi="Arial" w:cs="Arial"/>
        </w:rPr>
        <w:t xml:space="preserve"> en geweld dat daarmee gepaard ging. Hij beoefende al op jonge leeftijd krachtsporten zoals </w:t>
      </w:r>
      <w:hyperlink r:id="rId15" w:tooltip="Gewichtheffen" w:history="1">
        <w:r w:rsidRPr="00DE4238">
          <w:rPr>
            <w:rFonts w:ascii="Arial" w:hAnsi="Arial" w:cs="Arial"/>
            <w:color w:val="0000FF"/>
            <w:u w:val="single"/>
          </w:rPr>
          <w:t>gewichtheffen</w:t>
        </w:r>
      </w:hyperlink>
      <w:r w:rsidRPr="00DE4238">
        <w:rPr>
          <w:rFonts w:ascii="Arial" w:hAnsi="Arial" w:cs="Arial"/>
        </w:rPr>
        <w:t xml:space="preserve"> en </w:t>
      </w:r>
      <w:hyperlink r:id="rId16" w:tooltip="Worstelen" w:history="1">
        <w:r w:rsidRPr="00DE4238">
          <w:rPr>
            <w:rFonts w:ascii="Arial" w:hAnsi="Arial" w:cs="Arial"/>
            <w:color w:val="0000FF"/>
            <w:u w:val="single"/>
          </w:rPr>
          <w:t>worstelen</w:t>
        </w:r>
      </w:hyperlink>
      <w:r w:rsidRPr="00DE4238">
        <w:rPr>
          <w:rFonts w:ascii="Arial" w:hAnsi="Arial" w:cs="Arial"/>
        </w:rPr>
        <w:t xml:space="preserve">, en werd in het laatste zelfs kampioen. </w:t>
      </w:r>
      <w:proofErr w:type="spellStart"/>
      <w:r w:rsidRPr="00DE4238">
        <w:rPr>
          <w:rFonts w:ascii="Arial" w:hAnsi="Arial" w:cs="Arial"/>
        </w:rPr>
        <w:t>Imi</w:t>
      </w:r>
      <w:proofErr w:type="spellEnd"/>
      <w:r w:rsidRPr="00DE4238">
        <w:rPr>
          <w:rFonts w:ascii="Arial" w:hAnsi="Arial" w:cs="Arial"/>
        </w:rPr>
        <w:t xml:space="preserve"> wist per schip te ontkomen aan de op hand zijnde nazi-overheersing, en emigreerde naar het </w:t>
      </w:r>
      <w:hyperlink r:id="rId17" w:tooltip="Verenigd Koninkrijk" w:history="1">
        <w:r w:rsidRPr="00DE4238">
          <w:rPr>
            <w:rFonts w:ascii="Arial" w:hAnsi="Arial" w:cs="Arial"/>
            <w:color w:val="0000FF"/>
            <w:u w:val="single"/>
          </w:rPr>
          <w:t>Britse</w:t>
        </w:r>
      </w:hyperlink>
      <w:r w:rsidRPr="00DE4238">
        <w:rPr>
          <w:rFonts w:ascii="Arial" w:hAnsi="Arial" w:cs="Arial"/>
        </w:rPr>
        <w:t xml:space="preserve"> </w:t>
      </w:r>
      <w:hyperlink r:id="rId18" w:tooltip="Mandaatgebied Palestina" w:history="1">
        <w:r w:rsidRPr="00DE4238">
          <w:rPr>
            <w:rFonts w:ascii="Arial" w:hAnsi="Arial" w:cs="Arial"/>
            <w:color w:val="0000FF"/>
            <w:u w:val="single"/>
          </w:rPr>
          <w:t>Mandaatgebied Palestina</w:t>
        </w:r>
      </w:hyperlink>
      <w:r w:rsidRPr="00DE4238">
        <w:rPr>
          <w:rFonts w:ascii="Arial" w:hAnsi="Arial" w:cs="Arial"/>
        </w:rPr>
        <w:t xml:space="preserve">. Vanaf 1944 onderwees </w:t>
      </w:r>
      <w:proofErr w:type="spellStart"/>
      <w:r w:rsidRPr="00DE4238">
        <w:rPr>
          <w:rFonts w:ascii="Arial" w:hAnsi="Arial" w:cs="Arial"/>
        </w:rPr>
        <w:t>Imi</w:t>
      </w:r>
      <w:proofErr w:type="spellEnd"/>
      <w:r w:rsidRPr="00DE4238">
        <w:rPr>
          <w:rFonts w:ascii="Arial" w:hAnsi="Arial" w:cs="Arial"/>
        </w:rPr>
        <w:t xml:space="preserve"> mensen van de </w:t>
      </w:r>
      <w:hyperlink r:id="rId19" w:tooltip="Hagana (organisatie)" w:history="1">
        <w:proofErr w:type="spellStart"/>
        <w:r w:rsidRPr="00DE4238">
          <w:rPr>
            <w:rFonts w:ascii="Arial" w:hAnsi="Arial" w:cs="Arial"/>
            <w:color w:val="0000FF"/>
            <w:u w:val="single"/>
          </w:rPr>
          <w:t>Hagana</w:t>
        </w:r>
        <w:proofErr w:type="spellEnd"/>
      </w:hyperlink>
      <w:r w:rsidRPr="00DE4238">
        <w:rPr>
          <w:rFonts w:ascii="Arial" w:hAnsi="Arial" w:cs="Arial"/>
        </w:rPr>
        <w:t xml:space="preserve"> en </w:t>
      </w:r>
      <w:hyperlink r:id="rId20" w:tooltip="Palmach (de pagina bestaat niet)" w:history="1">
        <w:proofErr w:type="spellStart"/>
        <w:r w:rsidRPr="00DE4238">
          <w:rPr>
            <w:rFonts w:ascii="Arial" w:hAnsi="Arial" w:cs="Arial"/>
            <w:color w:val="0000FF"/>
            <w:u w:val="single"/>
          </w:rPr>
          <w:t>Palmach</w:t>
        </w:r>
        <w:proofErr w:type="spellEnd"/>
      </w:hyperlink>
      <w:r w:rsidRPr="00DE4238">
        <w:rPr>
          <w:rFonts w:ascii="Arial" w:hAnsi="Arial" w:cs="Arial"/>
        </w:rPr>
        <w:t xml:space="preserve"> in de zaken waarin hij vaardig was, zoals worstelen en zwemmen. In 1948, toen de staat Israël werd gesticht, werd hij hoofdinstructeur voor Krav Maga aan het instituut voor fysieke training van het </w:t>
      </w:r>
      <w:hyperlink r:id="rId21" w:tooltip="Israëlische defensieleger" w:history="1">
        <w:proofErr w:type="spellStart"/>
        <w:r w:rsidRPr="00DE4238">
          <w:rPr>
            <w:rFonts w:ascii="Arial" w:hAnsi="Arial" w:cs="Arial"/>
            <w:color w:val="0000FF"/>
            <w:u w:val="single"/>
          </w:rPr>
          <w:t>Israëlische</w:t>
        </w:r>
        <w:proofErr w:type="spellEnd"/>
        <w:r w:rsidRPr="00DE4238">
          <w:rPr>
            <w:rFonts w:ascii="Arial" w:hAnsi="Arial" w:cs="Arial"/>
            <w:color w:val="0000FF"/>
            <w:u w:val="single"/>
          </w:rPr>
          <w:t xml:space="preserve"> defensieleger</w:t>
        </w:r>
      </w:hyperlink>
      <w:r w:rsidRPr="00DE4238">
        <w:rPr>
          <w:rFonts w:ascii="Arial" w:hAnsi="Arial" w:cs="Arial"/>
        </w:rPr>
        <w:t xml:space="preserve">. Later werd de zelfverdedigingskunst meer afgestemd op burgers. In latere jaren kreeg Krav Maga steeds meer een internationaal karakter, met scholen in diverse landen, waaronder Nederland en België. In Nederland is het in toenemende mate een onderdeel aan het worden van de opleiding tot politieagenten en militairen (net als </w:t>
      </w:r>
      <w:r w:rsidR="00E863FC">
        <w:rPr>
          <w:rFonts w:ascii="Arial" w:hAnsi="Arial" w:cs="Arial"/>
        </w:rPr>
        <w:t>in veel andere landen overigens.</w:t>
      </w:r>
    </w:p>
    <w:p w:rsidR="00DE4238" w:rsidRDefault="00DE4238">
      <w:pPr>
        <w:rPr>
          <w:rFonts w:ascii="Arial" w:hAnsi="Arial" w:cs="Arial"/>
        </w:rPr>
      </w:pPr>
      <w:r w:rsidRPr="00DE4238">
        <w:rPr>
          <w:rFonts w:ascii="Arial" w:hAnsi="Arial" w:cs="Arial"/>
          <w:u w:val="single"/>
        </w:rPr>
        <w:t>Anekdotes</w:t>
      </w:r>
      <w:r>
        <w:rPr>
          <w:rFonts w:ascii="Arial" w:hAnsi="Arial" w:cs="Arial"/>
        </w:rPr>
        <w:t xml:space="preserve"> </w:t>
      </w:r>
    </w:p>
    <w:p w:rsidR="00DE4238" w:rsidRDefault="00DE4238">
      <w:pPr>
        <w:rPr>
          <w:rFonts w:ascii="Arial" w:hAnsi="Arial" w:cs="Arial"/>
        </w:rPr>
      </w:pPr>
      <w:r>
        <w:rPr>
          <w:rFonts w:ascii="Arial" w:hAnsi="Arial" w:cs="Arial"/>
        </w:rPr>
        <w:t xml:space="preserve">Wat hebben we allemaal geleerd? We hebben geleerd dat de betonnen paal (ook al zit er schuimrubber om) verrekte hard is als je er een trap tegen geeft. (Niels) </w:t>
      </w:r>
    </w:p>
    <w:p w:rsidR="00DE4238" w:rsidRDefault="00DE4238">
      <w:pPr>
        <w:rPr>
          <w:rFonts w:ascii="Arial" w:hAnsi="Arial" w:cs="Arial"/>
        </w:rPr>
      </w:pPr>
      <w:r>
        <w:rPr>
          <w:rFonts w:ascii="Arial" w:hAnsi="Arial" w:cs="Arial"/>
        </w:rPr>
        <w:t xml:space="preserve">We hebben een nieuwe uitdrukking geleerd “noem is een getal” dit </w:t>
      </w:r>
      <w:r w:rsidR="00F32265">
        <w:rPr>
          <w:rFonts w:ascii="Arial" w:hAnsi="Arial" w:cs="Arial"/>
        </w:rPr>
        <w:t xml:space="preserve">getal </w:t>
      </w:r>
      <w:r>
        <w:rPr>
          <w:rFonts w:ascii="Arial" w:hAnsi="Arial" w:cs="Arial"/>
        </w:rPr>
        <w:t xml:space="preserve">wordt het aantal maal </w:t>
      </w:r>
      <w:proofErr w:type="spellStart"/>
      <w:r>
        <w:rPr>
          <w:rFonts w:ascii="Arial" w:hAnsi="Arial" w:cs="Arial"/>
        </w:rPr>
        <w:t>burpees</w:t>
      </w:r>
      <w:proofErr w:type="spellEnd"/>
      <w:r>
        <w:rPr>
          <w:rFonts w:ascii="Arial" w:hAnsi="Arial" w:cs="Arial"/>
        </w:rPr>
        <w:t xml:space="preserve"> of push ups.</w:t>
      </w:r>
    </w:p>
    <w:p w:rsidR="00E863FC" w:rsidRDefault="00E863FC">
      <w:pPr>
        <w:rPr>
          <w:rFonts w:ascii="Arial" w:hAnsi="Arial" w:cs="Arial"/>
        </w:rPr>
      </w:pPr>
      <w:r>
        <w:rPr>
          <w:rFonts w:ascii="Arial" w:hAnsi="Arial" w:cs="Arial"/>
        </w:rPr>
        <w:t>We hebben geleerd dat we van de trappen van Lorentzo behoorlijk draaierig kunnen worden (buddy)</w:t>
      </w:r>
    </w:p>
    <w:p w:rsidR="00E863FC" w:rsidRDefault="00E863FC">
      <w:pPr>
        <w:rPr>
          <w:rFonts w:ascii="Arial" w:hAnsi="Arial" w:cs="Arial"/>
        </w:rPr>
      </w:pPr>
    </w:p>
    <w:p w:rsidR="00DE4238" w:rsidRDefault="00E863FC">
      <w:pPr>
        <w:rPr>
          <w:rFonts w:ascii="Arial" w:hAnsi="Arial" w:cs="Arial"/>
          <w:u w:val="single"/>
        </w:rPr>
      </w:pPr>
      <w:r w:rsidRPr="00E863FC">
        <w:rPr>
          <w:rFonts w:ascii="Arial" w:hAnsi="Arial" w:cs="Arial"/>
          <w:u w:val="single"/>
        </w:rPr>
        <w:t>Huishoudelijke mededelingen</w:t>
      </w:r>
    </w:p>
    <w:p w:rsidR="00E863FC" w:rsidRPr="00E863FC" w:rsidRDefault="00E863FC">
      <w:pPr>
        <w:rPr>
          <w:rFonts w:ascii="Arial" w:hAnsi="Arial" w:cs="Arial"/>
        </w:rPr>
      </w:pPr>
      <w:r>
        <w:rPr>
          <w:rFonts w:ascii="Arial" w:hAnsi="Arial" w:cs="Arial"/>
        </w:rPr>
        <w:t>Lorentzo is even op vakantie en geeft  begin februari weer training</w:t>
      </w:r>
    </w:p>
    <w:p w:rsidR="00DE4238" w:rsidRDefault="00E863FC">
      <w:pPr>
        <w:rPr>
          <w:rFonts w:ascii="Arial" w:hAnsi="Arial" w:cs="Arial"/>
        </w:rPr>
      </w:pPr>
      <w:r>
        <w:rPr>
          <w:rFonts w:ascii="Arial" w:hAnsi="Arial" w:cs="Arial"/>
        </w:rPr>
        <w:t>Dit was de eerste nieuwsbrief!</w:t>
      </w:r>
    </w:p>
    <w:p w:rsidR="00E863FC" w:rsidRPr="00B63145" w:rsidRDefault="00E863FC">
      <w:pPr>
        <w:rPr>
          <w:rFonts w:ascii="Arial" w:hAnsi="Arial" w:cs="Arial"/>
        </w:rPr>
      </w:pPr>
      <w:r>
        <w:rPr>
          <w:rFonts w:ascii="Arial" w:hAnsi="Arial" w:cs="Arial"/>
        </w:rPr>
        <w:t>Groet  Ingmar &amp; Lorentzo</w:t>
      </w:r>
    </w:p>
    <w:sectPr w:rsidR="00E863FC" w:rsidRPr="00B63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62240"/>
    <w:multiLevelType w:val="hybridMultilevel"/>
    <w:tmpl w:val="B9FA3346"/>
    <w:lvl w:ilvl="0" w:tplc="63E82AD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45"/>
    <w:rsid w:val="000F194C"/>
    <w:rsid w:val="00100000"/>
    <w:rsid w:val="00411132"/>
    <w:rsid w:val="00592341"/>
    <w:rsid w:val="00595755"/>
    <w:rsid w:val="00664F28"/>
    <w:rsid w:val="00B63145"/>
    <w:rsid w:val="00C67C9F"/>
    <w:rsid w:val="00CA0493"/>
    <w:rsid w:val="00DE4238"/>
    <w:rsid w:val="00E863FC"/>
    <w:rsid w:val="00F11D9B"/>
    <w:rsid w:val="00F32265"/>
    <w:rsid w:val="00F60888"/>
    <w:rsid w:val="00FE1C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631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3145"/>
    <w:rPr>
      <w:rFonts w:ascii="Tahoma" w:hAnsi="Tahoma" w:cs="Tahoma"/>
      <w:sz w:val="16"/>
      <w:szCs w:val="16"/>
    </w:rPr>
  </w:style>
  <w:style w:type="paragraph" w:styleId="Lijstalinea">
    <w:name w:val="List Paragraph"/>
    <w:basedOn w:val="Standaard"/>
    <w:uiPriority w:val="34"/>
    <w:qFormat/>
    <w:rsid w:val="00592341"/>
    <w:pPr>
      <w:ind w:left="720"/>
      <w:contextualSpacing/>
    </w:pPr>
  </w:style>
  <w:style w:type="character" w:styleId="Hyperlink">
    <w:name w:val="Hyperlink"/>
    <w:basedOn w:val="Standaardalinea-lettertype"/>
    <w:uiPriority w:val="99"/>
    <w:semiHidden/>
    <w:unhideWhenUsed/>
    <w:rsid w:val="001000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631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3145"/>
    <w:rPr>
      <w:rFonts w:ascii="Tahoma" w:hAnsi="Tahoma" w:cs="Tahoma"/>
      <w:sz w:val="16"/>
      <w:szCs w:val="16"/>
    </w:rPr>
  </w:style>
  <w:style w:type="paragraph" w:styleId="Lijstalinea">
    <w:name w:val="List Paragraph"/>
    <w:basedOn w:val="Standaard"/>
    <w:uiPriority w:val="34"/>
    <w:qFormat/>
    <w:rsid w:val="00592341"/>
    <w:pPr>
      <w:ind w:left="720"/>
      <w:contextualSpacing/>
    </w:pPr>
  </w:style>
  <w:style w:type="character" w:styleId="Hyperlink">
    <w:name w:val="Hyperlink"/>
    <w:basedOn w:val="Standaardalinea-lettertype"/>
    <w:uiPriority w:val="99"/>
    <w:semiHidden/>
    <w:unhideWhenUsed/>
    <w:rsid w:val="00100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16256">
      <w:bodyDiv w:val="1"/>
      <w:marLeft w:val="0"/>
      <w:marRight w:val="0"/>
      <w:marTop w:val="0"/>
      <w:marBottom w:val="0"/>
      <w:divBdr>
        <w:top w:val="none" w:sz="0" w:space="0" w:color="auto"/>
        <w:left w:val="none" w:sz="0" w:space="0" w:color="auto"/>
        <w:bottom w:val="none" w:sz="0" w:space="0" w:color="auto"/>
        <w:right w:val="none" w:sz="0" w:space="0" w:color="auto"/>
      </w:divBdr>
      <w:divsChild>
        <w:div w:id="922832391">
          <w:marLeft w:val="0"/>
          <w:marRight w:val="0"/>
          <w:marTop w:val="0"/>
          <w:marBottom w:val="0"/>
          <w:divBdr>
            <w:top w:val="none" w:sz="0" w:space="0" w:color="auto"/>
            <w:left w:val="none" w:sz="0" w:space="0" w:color="auto"/>
            <w:bottom w:val="none" w:sz="0" w:space="0" w:color="auto"/>
            <w:right w:val="none" w:sz="0" w:space="0" w:color="auto"/>
          </w:divBdr>
          <w:divsChild>
            <w:div w:id="552473272">
              <w:marLeft w:val="0"/>
              <w:marRight w:val="0"/>
              <w:marTop w:val="0"/>
              <w:marBottom w:val="0"/>
              <w:divBdr>
                <w:top w:val="none" w:sz="0" w:space="0" w:color="auto"/>
                <w:left w:val="none" w:sz="0" w:space="0" w:color="auto"/>
                <w:bottom w:val="none" w:sz="0" w:space="0" w:color="auto"/>
                <w:right w:val="none" w:sz="0" w:space="0" w:color="auto"/>
              </w:divBdr>
              <w:divsChild>
                <w:div w:id="13726322">
                  <w:marLeft w:val="0"/>
                  <w:marRight w:val="0"/>
                  <w:marTop w:val="0"/>
                  <w:marBottom w:val="0"/>
                  <w:divBdr>
                    <w:top w:val="none" w:sz="0" w:space="0" w:color="auto"/>
                    <w:left w:val="none" w:sz="0" w:space="0" w:color="auto"/>
                    <w:bottom w:val="none" w:sz="0" w:space="0" w:color="auto"/>
                    <w:right w:val="none" w:sz="0" w:space="0" w:color="auto"/>
                  </w:divBdr>
                  <w:divsChild>
                    <w:div w:id="20015635">
                      <w:marLeft w:val="0"/>
                      <w:marRight w:val="0"/>
                      <w:marTop w:val="0"/>
                      <w:marBottom w:val="0"/>
                      <w:divBdr>
                        <w:top w:val="none" w:sz="0" w:space="0" w:color="auto"/>
                        <w:left w:val="none" w:sz="0" w:space="0" w:color="auto"/>
                        <w:bottom w:val="none" w:sz="0" w:space="0" w:color="auto"/>
                        <w:right w:val="none" w:sz="0" w:space="0" w:color="auto"/>
                      </w:divBdr>
                      <w:divsChild>
                        <w:div w:id="1097141172">
                          <w:marLeft w:val="0"/>
                          <w:marRight w:val="0"/>
                          <w:marTop w:val="0"/>
                          <w:marBottom w:val="0"/>
                          <w:divBdr>
                            <w:top w:val="none" w:sz="0" w:space="0" w:color="auto"/>
                            <w:left w:val="none" w:sz="0" w:space="0" w:color="auto"/>
                            <w:bottom w:val="none" w:sz="0" w:space="0" w:color="auto"/>
                            <w:right w:val="none" w:sz="0" w:space="0" w:color="auto"/>
                          </w:divBdr>
                          <w:divsChild>
                            <w:div w:id="1562785420">
                              <w:marLeft w:val="0"/>
                              <w:marRight w:val="0"/>
                              <w:marTop w:val="0"/>
                              <w:marBottom w:val="0"/>
                              <w:divBdr>
                                <w:top w:val="none" w:sz="0" w:space="0" w:color="auto"/>
                                <w:left w:val="none" w:sz="0" w:space="0" w:color="auto"/>
                                <w:bottom w:val="none" w:sz="0" w:space="0" w:color="auto"/>
                                <w:right w:val="none" w:sz="0" w:space="0" w:color="auto"/>
                              </w:divBdr>
                              <w:divsChild>
                                <w:div w:id="807091036">
                                  <w:marLeft w:val="0"/>
                                  <w:marRight w:val="0"/>
                                  <w:marTop w:val="0"/>
                                  <w:marBottom w:val="0"/>
                                  <w:divBdr>
                                    <w:top w:val="none" w:sz="0" w:space="0" w:color="auto"/>
                                    <w:left w:val="none" w:sz="0" w:space="0" w:color="auto"/>
                                    <w:bottom w:val="none" w:sz="0" w:space="0" w:color="auto"/>
                                    <w:right w:val="none" w:sz="0" w:space="0" w:color="auto"/>
                                  </w:divBdr>
                                  <w:divsChild>
                                    <w:div w:id="1279483905">
                                      <w:marLeft w:val="0"/>
                                      <w:marRight w:val="0"/>
                                      <w:marTop w:val="0"/>
                                      <w:marBottom w:val="0"/>
                                      <w:divBdr>
                                        <w:top w:val="none" w:sz="0" w:space="0" w:color="auto"/>
                                        <w:left w:val="none" w:sz="0" w:space="0" w:color="auto"/>
                                        <w:bottom w:val="none" w:sz="0" w:space="0" w:color="auto"/>
                                        <w:right w:val="none" w:sz="0" w:space="0" w:color="auto"/>
                                      </w:divBdr>
                                      <w:divsChild>
                                        <w:div w:id="654529901">
                                          <w:marLeft w:val="0"/>
                                          <w:marRight w:val="0"/>
                                          <w:marTop w:val="0"/>
                                          <w:marBottom w:val="0"/>
                                          <w:divBdr>
                                            <w:top w:val="none" w:sz="0" w:space="0" w:color="auto"/>
                                            <w:left w:val="none" w:sz="0" w:space="0" w:color="auto"/>
                                            <w:bottom w:val="none" w:sz="0" w:space="0" w:color="auto"/>
                                            <w:right w:val="none" w:sz="0" w:space="0" w:color="auto"/>
                                          </w:divBdr>
                                          <w:divsChild>
                                            <w:div w:id="278882295">
                                              <w:marLeft w:val="0"/>
                                              <w:marRight w:val="0"/>
                                              <w:marTop w:val="0"/>
                                              <w:marBottom w:val="0"/>
                                              <w:divBdr>
                                                <w:top w:val="none" w:sz="0" w:space="0" w:color="auto"/>
                                                <w:left w:val="none" w:sz="0" w:space="0" w:color="auto"/>
                                                <w:bottom w:val="none" w:sz="0" w:space="0" w:color="auto"/>
                                                <w:right w:val="none" w:sz="0" w:space="0" w:color="auto"/>
                                              </w:divBdr>
                                              <w:divsChild>
                                                <w:div w:id="1191988610">
                                                  <w:marLeft w:val="0"/>
                                                  <w:marRight w:val="0"/>
                                                  <w:marTop w:val="0"/>
                                                  <w:marBottom w:val="0"/>
                                                  <w:divBdr>
                                                    <w:top w:val="none" w:sz="0" w:space="0" w:color="auto"/>
                                                    <w:left w:val="none" w:sz="0" w:space="0" w:color="auto"/>
                                                    <w:bottom w:val="none" w:sz="0" w:space="0" w:color="auto"/>
                                                    <w:right w:val="none" w:sz="0" w:space="0" w:color="auto"/>
                                                  </w:divBdr>
                                                  <w:divsChild>
                                                    <w:div w:id="3911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Zelfverdediging" TargetMode="External"/><Relationship Id="rId13" Type="http://schemas.openxmlformats.org/officeDocument/2006/relationships/hyperlink" Target="http://nl.wikipedia.org/wiki/Leenvertaling" TargetMode="External"/><Relationship Id="rId18" Type="http://schemas.openxmlformats.org/officeDocument/2006/relationships/hyperlink" Target="http://nl.wikipedia.org/wiki/Mandaatgebied_Palestina" TargetMode="External"/><Relationship Id="rId3" Type="http://schemas.microsoft.com/office/2007/relationships/stylesWithEffects" Target="stylesWithEffects.xml"/><Relationship Id="rId21" Type="http://schemas.openxmlformats.org/officeDocument/2006/relationships/hyperlink" Target="http://nl.wikipedia.org/wiki/Isra%C3%ABlische_defensieleger" TargetMode="External"/><Relationship Id="rId7" Type="http://schemas.openxmlformats.org/officeDocument/2006/relationships/hyperlink" Target="http://nl.wikipedia.org/wiki/Hebreeuws" TargetMode="External"/><Relationship Id="rId12" Type="http://schemas.openxmlformats.org/officeDocument/2006/relationships/hyperlink" Target="http://nl.wikipedia.org/wiki/Hebreeuws" TargetMode="External"/><Relationship Id="rId17" Type="http://schemas.openxmlformats.org/officeDocument/2006/relationships/hyperlink" Target="http://nl.wikipedia.org/wiki/Verenigd_Koninkrijk" TargetMode="External"/><Relationship Id="rId2" Type="http://schemas.openxmlformats.org/officeDocument/2006/relationships/styles" Target="styles.xml"/><Relationship Id="rId16" Type="http://schemas.openxmlformats.org/officeDocument/2006/relationships/hyperlink" Target="http://nl.wikipedia.org/wiki/Worstelen" TargetMode="External"/><Relationship Id="rId20" Type="http://schemas.openxmlformats.org/officeDocument/2006/relationships/hyperlink" Target="http://nl.wikipedia.org/w/index.php?title=Palmach&amp;action=edit&amp;redlink=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nl.wikipedia.org/wiki/Imi_Lichtenfeld" TargetMode="External"/><Relationship Id="rId5" Type="http://schemas.openxmlformats.org/officeDocument/2006/relationships/webSettings" Target="webSettings.xml"/><Relationship Id="rId15" Type="http://schemas.openxmlformats.org/officeDocument/2006/relationships/hyperlink" Target="http://nl.wikipedia.org/wiki/Gewichtheffen" TargetMode="External"/><Relationship Id="rId23" Type="http://schemas.openxmlformats.org/officeDocument/2006/relationships/theme" Target="theme/theme1.xml"/><Relationship Id="rId10" Type="http://schemas.openxmlformats.org/officeDocument/2006/relationships/hyperlink" Target="http://nl.wikipedia.org/wiki/Isra%C3%ABl" TargetMode="External"/><Relationship Id="rId19" Type="http://schemas.openxmlformats.org/officeDocument/2006/relationships/hyperlink" Target="http://nl.wikipedia.org/wiki/Hagana_(organisatie)" TargetMode="External"/><Relationship Id="rId4" Type="http://schemas.openxmlformats.org/officeDocument/2006/relationships/settings" Target="settings.xml"/><Relationship Id="rId9" Type="http://schemas.openxmlformats.org/officeDocument/2006/relationships/hyperlink" Target="http://nl.wikipedia.org/wiki/Hongarije" TargetMode="External"/><Relationship Id="rId14" Type="http://schemas.openxmlformats.org/officeDocument/2006/relationships/hyperlink" Target="http://nl.wikipedia.org/wiki/Antisemitism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854</Words>
  <Characters>4698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ingmar burgerhout</dc:creator>
  <cp:lastModifiedBy>ingmar burgerhout</cp:lastModifiedBy>
  <cp:revision>9</cp:revision>
  <dcterms:created xsi:type="dcterms:W3CDTF">2014-01-14T13:40:00Z</dcterms:created>
  <dcterms:modified xsi:type="dcterms:W3CDTF">2014-01-19T20:17:00Z</dcterms:modified>
</cp:coreProperties>
</file>